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1F" w:rsidRPr="00012631" w:rsidRDefault="00C9381F" w:rsidP="00C9381F">
      <w:pPr>
        <w:shd w:val="clear" w:color="auto" w:fill="004A80"/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0"/>
        </w:rPr>
      </w:pPr>
      <w:r w:rsidRPr="00012631">
        <w:rPr>
          <w:rFonts w:ascii="Times New Roman" w:hAnsi="Times New Roman"/>
          <w:b/>
          <w:color w:val="FFFFFF" w:themeColor="background1"/>
          <w:sz w:val="24"/>
          <w:szCs w:val="20"/>
        </w:rPr>
        <w:t>EDITAL Nº 005/2018 – PPG-LETRAS</w:t>
      </w:r>
    </w:p>
    <w:p w:rsidR="00C9381F" w:rsidRPr="00012631" w:rsidRDefault="00C9381F" w:rsidP="00C9381F">
      <w:pPr>
        <w:shd w:val="clear" w:color="auto" w:fill="004A80"/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0"/>
        </w:rPr>
      </w:pPr>
      <w:r w:rsidRPr="00012631">
        <w:rPr>
          <w:rFonts w:ascii="Times New Roman" w:hAnsi="Times New Roman"/>
          <w:b/>
          <w:color w:val="FFFFFF" w:themeColor="background1"/>
          <w:sz w:val="24"/>
          <w:szCs w:val="20"/>
        </w:rPr>
        <w:t>ANEXO II – TABELA DE AVALIAÇÃO DO CURRÍCULO</w:t>
      </w:r>
    </w:p>
    <w:p w:rsidR="00C9381F" w:rsidRPr="001467B1" w:rsidRDefault="00C9381F" w:rsidP="00C938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381F" w:rsidRPr="001467B1" w:rsidRDefault="00C9381F" w:rsidP="00C938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Nome: ____________________________________________________________________________</w:t>
      </w:r>
    </w:p>
    <w:p w:rsidR="00C9381F" w:rsidRPr="001467B1" w:rsidRDefault="00C9381F" w:rsidP="00C938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381F" w:rsidRPr="001467B1" w:rsidRDefault="00C9381F" w:rsidP="00C93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 xml:space="preserve">O Candidato deverá entregar a tabela preenchida, indicando a quantidade de títulos comprováveis, sem preencher a pontuação total, que será atribuída pela banca avaliadora. Cada comprovante entregue deverá ter a indicação da alínea correspondente na ordem da tabela. </w:t>
      </w:r>
    </w:p>
    <w:p w:rsidR="00C9381F" w:rsidRPr="001467B1" w:rsidRDefault="00C9381F" w:rsidP="00C9381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4850" w:type="pct"/>
        <w:tblInd w:w="108" w:type="dxa"/>
        <w:tblLook w:val="04A0"/>
      </w:tblPr>
      <w:tblGrid>
        <w:gridCol w:w="4152"/>
        <w:gridCol w:w="956"/>
        <w:gridCol w:w="979"/>
        <w:gridCol w:w="1124"/>
        <w:gridCol w:w="1247"/>
      </w:tblGrid>
      <w:tr w:rsidR="00C9381F" w:rsidRPr="001467B1" w:rsidTr="00D62543">
        <w:tc>
          <w:tcPr>
            <w:tcW w:w="4967" w:type="dxa"/>
            <w:shd w:val="clear" w:color="auto" w:fill="auto"/>
            <w:tcMar>
              <w:left w:w="108" w:type="dxa"/>
            </w:tcMar>
            <w:vAlign w:val="center"/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>Itens avaliados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  <w:vAlign w:val="center"/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  <w:vAlign w:val="center"/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>Valor máximo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>Unidades</w:t>
            </w: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  <w:vAlign w:val="center"/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>Pontuação Total</w:t>
            </w:r>
          </w:p>
        </w:tc>
      </w:tr>
      <w:tr w:rsidR="00C9381F" w:rsidRPr="001467B1" w:rsidTr="00D62543">
        <w:tc>
          <w:tcPr>
            <w:tcW w:w="496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a) Certificado de Especialização (mínimo de 360h) 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81F" w:rsidRPr="001467B1" w:rsidTr="00D62543">
        <w:tc>
          <w:tcPr>
            <w:tcW w:w="496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b) Experiência docente no ensino superior (por semestre)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81F" w:rsidRPr="001467B1" w:rsidTr="00D62543">
        <w:tc>
          <w:tcPr>
            <w:tcW w:w="496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c) Experiência docente na educação básica (por ano)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81F" w:rsidRPr="001467B1" w:rsidTr="00D62543">
        <w:tc>
          <w:tcPr>
            <w:tcW w:w="496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d) Experiência docente em cursos livres de idiomas, profissionalizantes e pré-vestibulares (por ano</w:t>
            </w:r>
            <w:proofErr w:type="gramStart"/>
            <w:r w:rsidRPr="001467B1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81F" w:rsidRPr="001467B1" w:rsidTr="00D62543">
        <w:tc>
          <w:tcPr>
            <w:tcW w:w="496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d) Monitoria (por ano) 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81F" w:rsidRPr="001467B1" w:rsidTr="00D62543">
        <w:tc>
          <w:tcPr>
            <w:tcW w:w="496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e) Atuação como bolsista em PIBIC, PIVIC PIBID e PET (por ano</w:t>
            </w:r>
            <w:proofErr w:type="gramStart"/>
            <w:r w:rsidRPr="001467B1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81F" w:rsidRPr="001467B1" w:rsidTr="00D62543">
        <w:tc>
          <w:tcPr>
            <w:tcW w:w="496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f) Aprovação em concursos públicos e seleções para a docência no ensino superior.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81F" w:rsidRPr="001467B1" w:rsidTr="00D62543">
        <w:tc>
          <w:tcPr>
            <w:tcW w:w="496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g) Artigo publicado em periódico com ISSN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81F" w:rsidRPr="001467B1" w:rsidTr="00D62543">
        <w:tc>
          <w:tcPr>
            <w:tcW w:w="496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h) Publicação de Livro completo 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81F" w:rsidRPr="001467B1" w:rsidTr="00D62543">
        <w:tc>
          <w:tcPr>
            <w:tcW w:w="496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i) Publicação de Capítulo de livro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81F" w:rsidRPr="001467B1" w:rsidTr="00D62543">
        <w:tc>
          <w:tcPr>
            <w:tcW w:w="496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 xml:space="preserve">j) Tradução de livro completo 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81F" w:rsidRPr="001467B1" w:rsidTr="00D62543">
        <w:tc>
          <w:tcPr>
            <w:tcW w:w="496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k) Tradução de artigo científico ou capítulo de livro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81F" w:rsidRPr="001467B1" w:rsidTr="00D62543">
        <w:tc>
          <w:tcPr>
            <w:tcW w:w="496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l) Trabalhos completos publicados em anais de eventos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81F" w:rsidRPr="001467B1" w:rsidTr="00D62543">
        <w:tc>
          <w:tcPr>
            <w:tcW w:w="496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m) Apresentação de trabalhos em eventos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81F" w:rsidRPr="001467B1" w:rsidTr="00D62543">
        <w:tc>
          <w:tcPr>
            <w:tcW w:w="496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n) Produção Artística ou Técnica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7B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81F" w:rsidRPr="001467B1" w:rsidTr="00D62543">
        <w:tc>
          <w:tcPr>
            <w:tcW w:w="496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 xml:space="preserve">Total geral </w:t>
            </w:r>
          </w:p>
        </w:tc>
        <w:tc>
          <w:tcPr>
            <w:tcW w:w="958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tabs>
                <w:tab w:val="left" w:pos="255"/>
                <w:tab w:val="center" w:pos="500"/>
              </w:tabs>
              <w:spacing w:before="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67B1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  <w:tcMar>
              <w:left w:w="108" w:type="dxa"/>
            </w:tcMar>
          </w:tcPr>
          <w:p w:rsidR="00C9381F" w:rsidRPr="001467B1" w:rsidRDefault="00C9381F" w:rsidP="00D62543">
            <w:pPr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381F" w:rsidRPr="001467B1" w:rsidRDefault="00C9381F" w:rsidP="00C938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381F" w:rsidRPr="001467B1" w:rsidRDefault="00C9381F" w:rsidP="00C938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 xml:space="preserve">Declaro que todos os documentos apresentados para a avaliação de currículo são verdadeiros e estou ciente das normas de avaliação do currículo. </w:t>
      </w:r>
    </w:p>
    <w:p w:rsidR="00C9381F" w:rsidRPr="001467B1" w:rsidRDefault="00C9381F" w:rsidP="00C938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381F" w:rsidRPr="001467B1" w:rsidRDefault="00C9381F" w:rsidP="00C938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381F" w:rsidRPr="001467B1" w:rsidRDefault="00C9381F" w:rsidP="00C9381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Porto Nacional, TO, _____ de _________________ de 2018.</w:t>
      </w:r>
    </w:p>
    <w:p w:rsidR="00C9381F" w:rsidRPr="001467B1" w:rsidRDefault="00C9381F" w:rsidP="00C938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381F" w:rsidRPr="001467B1" w:rsidRDefault="00C9381F" w:rsidP="00C938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381F" w:rsidRPr="001467B1" w:rsidRDefault="00C9381F" w:rsidP="00C938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381F" w:rsidRPr="001467B1" w:rsidRDefault="00C9381F" w:rsidP="00C938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___________________________________________</w:t>
      </w:r>
    </w:p>
    <w:p w:rsidR="00C9381F" w:rsidRPr="001467B1" w:rsidRDefault="00C9381F" w:rsidP="00C938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67B1">
        <w:rPr>
          <w:rFonts w:ascii="Arial" w:hAnsi="Arial" w:cs="Arial"/>
          <w:sz w:val="20"/>
          <w:szCs w:val="20"/>
        </w:rPr>
        <w:t>Assinatura do Candidato</w:t>
      </w:r>
    </w:p>
    <w:p w:rsidR="00C9381F" w:rsidRPr="001467B1" w:rsidRDefault="00C9381F" w:rsidP="00C938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381F" w:rsidRPr="001467B1" w:rsidRDefault="00C9381F" w:rsidP="00C938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597B" w:rsidRDefault="0065597B"/>
    <w:sectPr w:rsidR="0065597B" w:rsidSect="00655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81F"/>
    <w:rsid w:val="00012631"/>
    <w:rsid w:val="0065597B"/>
    <w:rsid w:val="00A20C74"/>
    <w:rsid w:val="00C9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1F"/>
    <w:pPr>
      <w:spacing w:after="160" w:line="259" w:lineRule="auto"/>
    </w:pPr>
    <w:rPr>
      <w:rFonts w:ascii="Calibri" w:eastAsiaTheme="minorEastAsia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2</cp:revision>
  <dcterms:created xsi:type="dcterms:W3CDTF">2018-02-26T17:40:00Z</dcterms:created>
  <dcterms:modified xsi:type="dcterms:W3CDTF">2018-02-26T18:13:00Z</dcterms:modified>
</cp:coreProperties>
</file>